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CEF97" w14:textId="27FB0008" w:rsidR="00C561AC" w:rsidRDefault="00C561AC" w:rsidP="00C561AC">
      <w:pPr>
        <w:pStyle w:val="NormalnyWeb"/>
        <w:spacing w:after="0"/>
      </w:pPr>
      <w:r>
        <w:rPr>
          <w:rFonts w:ascii="Arial" w:hAnsi="Arial" w:cs="Arial"/>
          <w:sz w:val="22"/>
          <w:szCs w:val="22"/>
        </w:rPr>
        <w:t xml:space="preserve">Burmistrz Pasłęka </w:t>
      </w:r>
      <w:r w:rsidR="00A32B6D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Pasłęk, dn. </w:t>
      </w:r>
      <w:r w:rsidR="000A057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.0</w:t>
      </w:r>
      <w:r w:rsidR="00A32B6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.2026r. </w:t>
      </w:r>
    </w:p>
    <w:p w14:paraId="20D01EF1" w14:textId="77777777" w:rsidR="00C561AC" w:rsidRDefault="00C561AC" w:rsidP="00C561AC">
      <w:pPr>
        <w:pStyle w:val="NormalnyWeb"/>
        <w:spacing w:before="278" w:beforeAutospacing="0" w:after="0"/>
      </w:pPr>
      <w:r>
        <w:rPr>
          <w:rFonts w:ascii="Arial" w:hAnsi="Arial" w:cs="Arial"/>
          <w:sz w:val="22"/>
          <w:szCs w:val="22"/>
        </w:rPr>
        <w:t>Pl. św. Wojciecha 5</w:t>
      </w:r>
    </w:p>
    <w:p w14:paraId="6B3FC808" w14:textId="77777777" w:rsidR="00C561AC" w:rsidRDefault="00C561AC" w:rsidP="00C561AC">
      <w:pPr>
        <w:pStyle w:val="NormalnyWeb"/>
        <w:spacing w:before="278" w:beforeAutospacing="0" w:after="0"/>
      </w:pPr>
      <w:r>
        <w:rPr>
          <w:rFonts w:ascii="Arial" w:hAnsi="Arial" w:cs="Arial"/>
          <w:sz w:val="22"/>
          <w:szCs w:val="22"/>
        </w:rPr>
        <w:t xml:space="preserve">14-400 Pasłęk </w:t>
      </w:r>
    </w:p>
    <w:p w14:paraId="08E9DBDD" w14:textId="77777777" w:rsidR="00C561AC" w:rsidRDefault="00C561AC" w:rsidP="00C561AC">
      <w:pPr>
        <w:pStyle w:val="NormalnyWeb"/>
        <w:spacing w:before="278" w:beforeAutospacing="0" w:after="119" w:line="240" w:lineRule="auto"/>
      </w:pPr>
      <w:r>
        <w:rPr>
          <w:rFonts w:ascii="Arial" w:hAnsi="Arial" w:cs="Arial"/>
          <w:sz w:val="22"/>
          <w:szCs w:val="22"/>
        </w:rPr>
        <w:t xml:space="preserve">BGK.6220.6.2026.KL </w:t>
      </w:r>
    </w:p>
    <w:p w14:paraId="0EA451A1" w14:textId="61A8F3E0" w:rsidR="00C561AC" w:rsidRDefault="00C561AC" w:rsidP="00C561AC">
      <w:pPr>
        <w:pStyle w:val="NormalnyWeb"/>
        <w:spacing w:before="278" w:beforeAutospacing="0" w:after="119" w:line="240" w:lineRule="auto"/>
      </w:pPr>
      <w:r>
        <w:rPr>
          <w:rFonts w:ascii="Arial" w:hAnsi="Arial" w:cs="Arial"/>
          <w:b/>
          <w:bCs/>
          <w:sz w:val="22"/>
          <w:szCs w:val="22"/>
          <w:u w:val="single"/>
        </w:rPr>
        <w:t>Obwieszczenie</w:t>
      </w:r>
      <w:r w:rsidR="00A70A10">
        <w:rPr>
          <w:rFonts w:ascii="Arial" w:hAnsi="Arial" w:cs="Arial"/>
          <w:b/>
          <w:bCs/>
          <w:sz w:val="22"/>
          <w:szCs w:val="22"/>
          <w:u w:val="single"/>
        </w:rPr>
        <w:t>/ Zawiadomienie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Burmistrza Pasłęka</w:t>
      </w:r>
    </w:p>
    <w:p w14:paraId="50DC44A3" w14:textId="77777777" w:rsidR="00C561AC" w:rsidRDefault="00C561AC" w:rsidP="00C561AC">
      <w:pPr>
        <w:pStyle w:val="NormalnyWeb"/>
        <w:spacing w:before="278" w:beforeAutospacing="0" w:after="119" w:line="24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Dotyczące postępowania w przedmiocie ponownego rozpatrzenia sprawy o wydanie decyzji o środowiskowych uwarunkowaniach </w:t>
      </w:r>
    </w:p>
    <w:p w14:paraId="2D41EF11" w14:textId="407EA608" w:rsidR="00C561AC" w:rsidRDefault="00C561AC" w:rsidP="00C561AC">
      <w:pPr>
        <w:pStyle w:val="NormalnyWeb"/>
        <w:spacing w:before="278" w:beforeAutospacing="0" w:after="119" w:line="240" w:lineRule="auto"/>
      </w:pPr>
      <w:r>
        <w:rPr>
          <w:rFonts w:ascii="Arial" w:hAnsi="Arial" w:cs="Arial"/>
          <w:color w:val="000000"/>
          <w:sz w:val="22"/>
          <w:szCs w:val="22"/>
        </w:rPr>
        <w:t>Zgodnie z art. 10</w:t>
      </w:r>
      <w:r>
        <w:rPr>
          <w:rFonts w:ascii="Arial" w:hAnsi="Arial" w:cs="Arial"/>
          <w:color w:val="000000"/>
        </w:rPr>
        <w:t xml:space="preserve"> § 1, art.61 § 1 i 4 KPA</w:t>
      </w:r>
      <w:r>
        <w:rPr>
          <w:rFonts w:ascii="Arial" w:hAnsi="Arial" w:cs="Arial"/>
          <w:color w:val="000000"/>
          <w:sz w:val="22"/>
          <w:szCs w:val="22"/>
        </w:rPr>
        <w:t>, art. 49 ustawy z dnia 14 czerwca 1960r. Kodeks postępowania administracyjnego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Dz.U. z 2025 poz. 1691) oraz art. 74 ust. 3 ustawy z dnia 3 października 2008 r. o udostępnianiu informacji o środowisku i jego ochronie, udziale społeczeństwa w ochronie środowiska oraz ocenach oddziaływania na środowisko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202</w:t>
      </w:r>
      <w:r w:rsidR="0028233F">
        <w:rPr>
          <w:rFonts w:ascii="Arial" w:hAnsi="Arial" w:cs="Arial"/>
          <w:color w:val="000000"/>
          <w:sz w:val="22"/>
          <w:szCs w:val="22"/>
          <w:shd w:val="clear" w:color="auto" w:fill="FFFFFF"/>
        </w:rPr>
        <w:t>6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r. poz. </w:t>
      </w:r>
      <w:r w:rsidR="0028233F">
        <w:rPr>
          <w:rFonts w:ascii="Arial" w:hAnsi="Arial" w:cs="Arial"/>
          <w:color w:val="000000"/>
          <w:sz w:val="22"/>
          <w:szCs w:val="22"/>
          <w:shd w:val="clear" w:color="auto" w:fill="FFFFFF"/>
        </w:rPr>
        <w:t>670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zm.) dalej ustawa „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u.i.o.ś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57D2E73" w14:textId="29A0B390" w:rsidR="00C561AC" w:rsidRDefault="00C561AC" w:rsidP="00C561AC">
      <w:pPr>
        <w:pStyle w:val="NormalnyWeb"/>
        <w:spacing w:before="278" w:beforeAutospacing="0"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Burmistrz Pasłęka </w:t>
      </w:r>
      <w:r>
        <w:rPr>
          <w:rFonts w:ascii="Arial" w:hAnsi="Arial" w:cs="Arial"/>
          <w:b/>
          <w:bCs/>
          <w:color w:val="000000"/>
          <w:spacing w:val="-36"/>
        </w:rPr>
        <w:t xml:space="preserve">z a w i a d a m i </w:t>
      </w:r>
      <w:proofErr w:type="gramStart"/>
      <w:r>
        <w:rPr>
          <w:rFonts w:ascii="Arial" w:hAnsi="Arial" w:cs="Arial"/>
          <w:b/>
          <w:bCs/>
          <w:color w:val="000000"/>
          <w:spacing w:val="-36"/>
        </w:rPr>
        <w:t>a ,</w:t>
      </w:r>
      <w:proofErr w:type="gramEnd"/>
      <w:r>
        <w:rPr>
          <w:rFonts w:ascii="Arial" w:hAnsi="Arial" w:cs="Arial"/>
          <w:b/>
          <w:bCs/>
          <w:color w:val="000000"/>
          <w:spacing w:val="-36"/>
        </w:rPr>
        <w:t xml:space="preserve"> </w:t>
      </w:r>
      <w:r w:rsidR="00A70A10">
        <w:rPr>
          <w:rFonts w:ascii="Arial" w:hAnsi="Arial" w:cs="Arial"/>
          <w:b/>
          <w:bCs/>
          <w:color w:val="000000"/>
          <w:spacing w:val="-36"/>
        </w:rPr>
        <w:t xml:space="preserve"> </w:t>
      </w:r>
      <w:r w:rsidR="00374736">
        <w:rPr>
          <w:rFonts w:ascii="Arial" w:hAnsi="Arial" w:cs="Arial"/>
          <w:b/>
          <w:bCs/>
          <w:color w:val="000000"/>
          <w:spacing w:val="-36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że po przystąpieniu do ponownego rozpatrzenia sprawy w przedmiocie wydania decyzji o środowiskowych uwarunkowaniach dla </w:t>
      </w:r>
      <w:r>
        <w:rPr>
          <w:rFonts w:ascii="Arial" w:hAnsi="Arial" w:cs="Arial"/>
          <w:b/>
          <w:bCs/>
        </w:rPr>
        <w:t>przedsięwzięcia pn. „Budowa zakładu profili i wielkogabarytowych płyt kompozytowych z odpadów w Pasłęku przy ul. Dworcowej, na działce o nr ewidencyjnym 44/2 oraz części działek o nr ewidencyjnych: 45/4 i 48/8, obręb 04 Pasłęk” w gminie Pasłęk, w powiecie elbląskim, w województwie warmińsko-mazurskim</w:t>
      </w:r>
      <w:r w:rsidR="00374736">
        <w:rPr>
          <w:rFonts w:ascii="Arial" w:hAnsi="Arial" w:cs="Arial"/>
          <w:b/>
          <w:bCs/>
        </w:rPr>
        <w:t>:</w:t>
      </w:r>
    </w:p>
    <w:p w14:paraId="49D43CD0" w14:textId="6F8D1706" w:rsidR="00374736" w:rsidRDefault="00374736" w:rsidP="00C561AC">
      <w:pPr>
        <w:pStyle w:val="NormalnyWeb"/>
        <w:spacing w:before="278" w:beforeAutospacing="0" w:after="0" w:line="240" w:lineRule="auto"/>
        <w:rPr>
          <w:rFonts w:ascii="Arial" w:hAnsi="Arial" w:cs="Arial"/>
        </w:rPr>
      </w:pPr>
      <w:r w:rsidRPr="00374736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w odpowiedzi na wniosek </w:t>
      </w:r>
      <w:r w:rsidR="00EF021F">
        <w:rPr>
          <w:rFonts w:ascii="Arial" w:hAnsi="Arial" w:cs="Arial"/>
        </w:rPr>
        <w:t xml:space="preserve">Prezesa </w:t>
      </w:r>
      <w:r>
        <w:rPr>
          <w:rFonts w:ascii="Arial" w:hAnsi="Arial" w:cs="Arial"/>
        </w:rPr>
        <w:t xml:space="preserve">Stowarzyszenia „Pasłęk Great </w:t>
      </w:r>
      <w:proofErr w:type="spellStart"/>
      <w:r>
        <w:rPr>
          <w:rFonts w:ascii="Arial" w:hAnsi="Arial" w:cs="Arial"/>
        </w:rPr>
        <w:t>Again</w:t>
      </w:r>
      <w:proofErr w:type="spellEnd"/>
      <w:r>
        <w:rPr>
          <w:rFonts w:ascii="Arial" w:hAnsi="Arial" w:cs="Arial"/>
        </w:rPr>
        <w:t>” Burmistrz Pasłęka</w:t>
      </w:r>
      <w:r w:rsidRPr="00374736">
        <w:rPr>
          <w:rFonts w:ascii="Arial" w:hAnsi="Arial" w:cs="Arial"/>
        </w:rPr>
        <w:t xml:space="preserve"> postanowieniem znak: BGK.6220.6.2026</w:t>
      </w:r>
      <w:r>
        <w:rPr>
          <w:rFonts w:ascii="Arial" w:hAnsi="Arial" w:cs="Arial"/>
        </w:rPr>
        <w:t>.KL z dnia 19 czerwca 2026r. odmówił udziału Stowarzyszenia</w:t>
      </w:r>
      <w:r w:rsidR="00EF021F">
        <w:rPr>
          <w:rFonts w:ascii="Arial" w:hAnsi="Arial" w:cs="Arial"/>
        </w:rPr>
        <w:t xml:space="preserve"> „Pasłęk Great </w:t>
      </w:r>
      <w:proofErr w:type="spellStart"/>
      <w:r w:rsidR="00EF021F">
        <w:rPr>
          <w:rFonts w:ascii="Arial" w:hAnsi="Arial" w:cs="Arial"/>
        </w:rPr>
        <w:t>Again</w:t>
      </w:r>
      <w:proofErr w:type="spellEnd"/>
      <w:r w:rsidR="00EF021F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w postępowaniu o wydanie przedmiotowej decyzji na prawach strony</w:t>
      </w:r>
      <w:r w:rsidR="00EF021F">
        <w:rPr>
          <w:rFonts w:ascii="Arial" w:hAnsi="Arial" w:cs="Arial"/>
        </w:rPr>
        <w:t>;</w:t>
      </w:r>
    </w:p>
    <w:p w14:paraId="2C624A2C" w14:textId="2F710A6D" w:rsidR="00A70A10" w:rsidRDefault="00A70A10" w:rsidP="00A70A10">
      <w:pPr>
        <w:pStyle w:val="NormalnyWeb"/>
        <w:spacing w:before="278" w:beforeAutospacing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color w:val="000000"/>
        </w:rPr>
        <w:t xml:space="preserve"> w dniu 24.06.2026r.do tut. Urzędu wpłynęło zażalenie </w:t>
      </w:r>
      <w:r>
        <w:rPr>
          <w:rFonts w:ascii="Arial" w:hAnsi="Arial" w:cs="Arial"/>
        </w:rPr>
        <w:t xml:space="preserve">Prezesa Stowarzyszenia „Pasłęk Great </w:t>
      </w:r>
      <w:proofErr w:type="spellStart"/>
      <w:r>
        <w:rPr>
          <w:rFonts w:ascii="Arial" w:hAnsi="Arial" w:cs="Arial"/>
        </w:rPr>
        <w:t>Again</w:t>
      </w:r>
      <w:proofErr w:type="spellEnd"/>
      <w:r>
        <w:rPr>
          <w:rFonts w:ascii="Arial" w:hAnsi="Arial" w:cs="Arial"/>
        </w:rPr>
        <w:t>” na postanowienie Burmistrza Pasłęka z dnia 19 czerwca br. o odmowie dopuszczenia Stowarzyszenia do udziału w postępowaniu</w:t>
      </w:r>
      <w:r w:rsidR="000A05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wydanie decyzji o środowiskowych uwarunkowaniach w przedmiotowej sprawie na prawach strony</w:t>
      </w:r>
      <w:r w:rsidR="000A0579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6B3BA3AE" w14:textId="2C8765E7" w:rsidR="00D64905" w:rsidRDefault="00C561AC" w:rsidP="00C561AC">
      <w:pPr>
        <w:pStyle w:val="NormalnyWeb"/>
        <w:spacing w:before="278" w:beforeAutospacing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="00D64905">
        <w:rPr>
          <w:rFonts w:ascii="Arial" w:hAnsi="Arial" w:cs="Arial"/>
          <w:color w:val="000000"/>
        </w:rPr>
        <w:t xml:space="preserve"> po rozpatrzeniu wniosku strony postępowania</w:t>
      </w:r>
      <w:r w:rsidR="000A0579">
        <w:rPr>
          <w:rFonts w:ascii="Arial" w:hAnsi="Arial" w:cs="Arial"/>
          <w:color w:val="000000"/>
        </w:rPr>
        <w:t xml:space="preserve"> z dn. 30.04.2026r.</w:t>
      </w:r>
      <w:r w:rsidR="00A70A10">
        <w:rPr>
          <w:rFonts w:ascii="Arial" w:hAnsi="Arial" w:cs="Arial"/>
          <w:color w:val="000000"/>
        </w:rPr>
        <w:t xml:space="preserve"> o wyłączenie Burmistrza Pasłęka od załatwiania sprawy będącej przedmiotem niniejszego zawiadomienia </w:t>
      </w:r>
      <w:r w:rsidR="00D64905">
        <w:rPr>
          <w:rFonts w:ascii="Arial" w:hAnsi="Arial" w:cs="Arial"/>
          <w:color w:val="000000"/>
        </w:rPr>
        <w:t>w dniu 10 lipca 2026r.do tut. Urzędu wpłynęło postanowienie Samorządowego Kolegium Odwoławczego w Elblągu Rep.624/</w:t>
      </w:r>
      <w:proofErr w:type="spellStart"/>
      <w:r w:rsidR="00D64905">
        <w:rPr>
          <w:rFonts w:ascii="Arial" w:hAnsi="Arial" w:cs="Arial"/>
          <w:color w:val="000000"/>
        </w:rPr>
        <w:t>OŚiP</w:t>
      </w:r>
      <w:proofErr w:type="spellEnd"/>
      <w:r w:rsidR="00D64905">
        <w:rPr>
          <w:rFonts w:ascii="Arial" w:hAnsi="Arial" w:cs="Arial"/>
          <w:color w:val="000000"/>
        </w:rPr>
        <w:t>/26 z dnia 9.07.2026r. odm</w:t>
      </w:r>
      <w:r w:rsidR="00A70A10">
        <w:rPr>
          <w:rFonts w:ascii="Arial" w:hAnsi="Arial" w:cs="Arial"/>
          <w:color w:val="000000"/>
        </w:rPr>
        <w:t xml:space="preserve">awiające </w:t>
      </w:r>
      <w:r w:rsidR="00D64905">
        <w:rPr>
          <w:rFonts w:ascii="Arial" w:hAnsi="Arial" w:cs="Arial"/>
          <w:color w:val="000000"/>
        </w:rPr>
        <w:t>wyłączenia Burmistrza Pasłęka od załatwienia</w:t>
      </w:r>
      <w:r w:rsidR="00A70A10">
        <w:rPr>
          <w:rFonts w:ascii="Arial" w:hAnsi="Arial" w:cs="Arial"/>
          <w:color w:val="000000"/>
        </w:rPr>
        <w:t xml:space="preserve"> tej</w:t>
      </w:r>
      <w:r w:rsidR="00D64905">
        <w:rPr>
          <w:rFonts w:ascii="Arial" w:hAnsi="Arial" w:cs="Arial"/>
          <w:color w:val="000000"/>
        </w:rPr>
        <w:t xml:space="preserve"> sprawy</w:t>
      </w:r>
      <w:r w:rsidR="00A70A10">
        <w:rPr>
          <w:rFonts w:ascii="Arial" w:hAnsi="Arial" w:cs="Arial"/>
          <w:color w:val="000000"/>
        </w:rPr>
        <w:t xml:space="preserve">, jednocześnie Samorządowe Kolegium Odwoławcze w Elblągu zwróciło </w:t>
      </w:r>
      <w:r w:rsidR="004E1B11">
        <w:rPr>
          <w:rFonts w:ascii="Arial" w:hAnsi="Arial" w:cs="Arial"/>
          <w:color w:val="000000"/>
        </w:rPr>
        <w:t xml:space="preserve">jej </w:t>
      </w:r>
      <w:r w:rsidR="00A70A10">
        <w:rPr>
          <w:rFonts w:ascii="Arial" w:hAnsi="Arial" w:cs="Arial"/>
          <w:color w:val="000000"/>
        </w:rPr>
        <w:t>akta za pośrednictwem Poczty Polskiej;</w:t>
      </w:r>
      <w:r w:rsidR="00D64905">
        <w:rPr>
          <w:rFonts w:ascii="Arial" w:hAnsi="Arial" w:cs="Arial"/>
          <w:color w:val="000000"/>
        </w:rPr>
        <w:t xml:space="preserve"> </w:t>
      </w:r>
    </w:p>
    <w:p w14:paraId="07021450" w14:textId="77777777" w:rsidR="00A0372F" w:rsidRDefault="00D64905" w:rsidP="00C561AC">
      <w:pPr>
        <w:pStyle w:val="NormalnyWeb"/>
        <w:spacing w:before="278" w:beforeAutospacing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C561AC">
        <w:rPr>
          <w:rFonts w:ascii="Arial" w:hAnsi="Arial" w:cs="Arial"/>
          <w:color w:val="000000"/>
        </w:rPr>
        <w:t xml:space="preserve">pismem znak: BGK.6220.6.2026.KL z dnia </w:t>
      </w:r>
      <w:r w:rsidR="00A32B6D">
        <w:rPr>
          <w:rFonts w:ascii="Arial" w:hAnsi="Arial" w:cs="Arial"/>
          <w:color w:val="000000"/>
        </w:rPr>
        <w:t>13</w:t>
      </w:r>
      <w:r w:rsidR="00C561AC">
        <w:rPr>
          <w:rFonts w:ascii="Arial" w:hAnsi="Arial" w:cs="Arial"/>
          <w:color w:val="000000"/>
        </w:rPr>
        <w:t xml:space="preserve"> </w:t>
      </w:r>
      <w:r w:rsidR="00A32B6D">
        <w:rPr>
          <w:rFonts w:ascii="Arial" w:hAnsi="Arial" w:cs="Arial"/>
          <w:color w:val="000000"/>
        </w:rPr>
        <w:t>lipca</w:t>
      </w:r>
      <w:r w:rsidR="00C561AC">
        <w:rPr>
          <w:rFonts w:ascii="Arial" w:hAnsi="Arial" w:cs="Arial"/>
          <w:color w:val="000000"/>
        </w:rPr>
        <w:t xml:space="preserve"> 2026r. </w:t>
      </w:r>
      <w:r w:rsidR="004E1B11">
        <w:rPr>
          <w:rFonts w:ascii="Arial" w:hAnsi="Arial" w:cs="Arial"/>
          <w:color w:val="000000"/>
        </w:rPr>
        <w:t xml:space="preserve">zażalenie Prezesa Stowarzyszenia </w:t>
      </w:r>
      <w:r w:rsidR="004E1B11">
        <w:rPr>
          <w:rFonts w:ascii="Arial" w:hAnsi="Arial" w:cs="Arial"/>
        </w:rPr>
        <w:t xml:space="preserve">„Pasłęk Great </w:t>
      </w:r>
      <w:proofErr w:type="spellStart"/>
      <w:r w:rsidR="004E1B11">
        <w:rPr>
          <w:rFonts w:ascii="Arial" w:hAnsi="Arial" w:cs="Arial"/>
        </w:rPr>
        <w:t>Again</w:t>
      </w:r>
      <w:proofErr w:type="spellEnd"/>
      <w:r w:rsidR="004E1B11">
        <w:rPr>
          <w:rFonts w:ascii="Arial" w:hAnsi="Arial" w:cs="Arial"/>
        </w:rPr>
        <w:t xml:space="preserve">” na postanowienie Burmistrza Pasłęka z dnia 19 czerwca br. o odmowie dopuszczenia Stowarzyszenia do udziału w przedmiotowym postępowaniu na prawach strony oraz </w:t>
      </w:r>
      <w:r w:rsidR="00C561AC">
        <w:rPr>
          <w:rFonts w:ascii="Arial" w:hAnsi="Arial" w:cs="Arial"/>
          <w:color w:val="000000"/>
        </w:rPr>
        <w:t xml:space="preserve">całość akt sprawy </w:t>
      </w:r>
      <w:r w:rsidR="00A70A10">
        <w:rPr>
          <w:rFonts w:ascii="Arial" w:hAnsi="Arial" w:cs="Arial"/>
          <w:color w:val="000000"/>
        </w:rPr>
        <w:t xml:space="preserve">wraz ze </w:t>
      </w:r>
    </w:p>
    <w:p w14:paraId="12AAA34A" w14:textId="7434B6DC" w:rsidR="00A0372F" w:rsidRDefault="00A0372F" w:rsidP="00C561AC">
      <w:pPr>
        <w:pStyle w:val="NormalnyWeb"/>
        <w:spacing w:before="278" w:beforeAutospacing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                                   - 2 -</w:t>
      </w:r>
    </w:p>
    <w:p w14:paraId="2969D7F0" w14:textId="75D1F4D6" w:rsidR="00C561AC" w:rsidRDefault="00A70A10" w:rsidP="00C561AC">
      <w:pPr>
        <w:pStyle w:val="NormalnyWeb"/>
        <w:spacing w:before="278" w:beforeAutospacing="0"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stanowiskiem organu prowadzącego postępowanie </w:t>
      </w:r>
      <w:r w:rsidR="00C561AC">
        <w:rPr>
          <w:rFonts w:ascii="Arial" w:hAnsi="Arial" w:cs="Arial"/>
          <w:color w:val="000000"/>
        </w:rPr>
        <w:t>została</w:t>
      </w:r>
      <w:r w:rsidR="00A32B6D">
        <w:rPr>
          <w:rFonts w:ascii="Arial" w:hAnsi="Arial" w:cs="Arial"/>
          <w:color w:val="000000"/>
        </w:rPr>
        <w:t xml:space="preserve"> </w:t>
      </w:r>
      <w:r w:rsidR="00C561AC">
        <w:rPr>
          <w:rFonts w:ascii="Arial" w:hAnsi="Arial" w:cs="Arial"/>
          <w:color w:val="000000"/>
        </w:rPr>
        <w:t>przekazana do Samorządowego Kolegium Odwoławczego w Elblągu</w:t>
      </w:r>
      <w:r w:rsidR="000A0579">
        <w:rPr>
          <w:rFonts w:ascii="Arial" w:hAnsi="Arial" w:cs="Arial"/>
        </w:rPr>
        <w:t>;</w:t>
      </w:r>
    </w:p>
    <w:p w14:paraId="13DB456D" w14:textId="3FC6E5DA" w:rsidR="00A0372F" w:rsidRDefault="00907B8E" w:rsidP="003A7098">
      <w:pPr>
        <w:pStyle w:val="NormalnyWeb"/>
        <w:spacing w:before="278" w:beforeAutospacing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pismem z dnia </w:t>
      </w:r>
      <w:r w:rsidR="00A839CA">
        <w:rPr>
          <w:rFonts w:ascii="Arial" w:hAnsi="Arial" w:cs="Arial"/>
        </w:rPr>
        <w:t>8</w:t>
      </w:r>
      <w:r>
        <w:rPr>
          <w:rFonts w:ascii="Arial" w:hAnsi="Arial" w:cs="Arial"/>
        </w:rPr>
        <w:t>.09.2026r. udzielono stronie odpowiedzi na wniosek</w:t>
      </w:r>
      <w:r w:rsidR="00A0372F">
        <w:rPr>
          <w:rFonts w:ascii="Arial" w:hAnsi="Arial" w:cs="Arial"/>
        </w:rPr>
        <w:t xml:space="preserve"> z dn. 19.08.2026r.</w:t>
      </w:r>
      <w:r>
        <w:rPr>
          <w:rFonts w:ascii="Arial" w:hAnsi="Arial" w:cs="Arial"/>
        </w:rPr>
        <w:t xml:space="preserve"> dotyczący </w:t>
      </w:r>
      <w:r w:rsidR="00A0372F">
        <w:rPr>
          <w:rFonts w:ascii="Arial" w:hAnsi="Arial" w:cs="Arial"/>
        </w:rPr>
        <w:t xml:space="preserve">przekazania kopii akt sprawy za okres od 12.03.2026r.                                                     </w:t>
      </w:r>
    </w:p>
    <w:p w14:paraId="43668A45" w14:textId="0F74EE01" w:rsidR="003A7098" w:rsidRDefault="000A0579" w:rsidP="003A7098">
      <w:pPr>
        <w:pStyle w:val="NormalnyWeb"/>
        <w:spacing w:before="278" w:beforeAutospacing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pismem z dnia 7.09.2026r.</w:t>
      </w:r>
      <w:r w:rsidR="003A70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poinformowano Inwestora,</w:t>
      </w:r>
      <w:r w:rsidR="003A7098">
        <w:rPr>
          <w:rFonts w:ascii="Arial" w:hAnsi="Arial" w:cs="Arial"/>
        </w:rPr>
        <w:t xml:space="preserve"> ż</w:t>
      </w:r>
      <w:r>
        <w:rPr>
          <w:rFonts w:ascii="Arial" w:hAnsi="Arial" w:cs="Arial"/>
        </w:rPr>
        <w:t>e jego wniosek dotyczący zawieszenia postępowania w przedmiotowej sprawie</w:t>
      </w:r>
      <w:r w:rsidR="003A7098">
        <w:rPr>
          <w:rFonts w:ascii="Arial" w:hAnsi="Arial" w:cs="Arial"/>
        </w:rPr>
        <w:t xml:space="preserve"> będzie mógł być rozpatrzony po zajęciu stanowiska przez Samorządowe Kolegium Odwoławcze w Elblągu w sprawie zażalenia Stowarzyszenia „Pasłęk Great </w:t>
      </w:r>
      <w:proofErr w:type="spellStart"/>
      <w:r w:rsidR="003A7098">
        <w:rPr>
          <w:rFonts w:ascii="Arial" w:hAnsi="Arial" w:cs="Arial"/>
        </w:rPr>
        <w:t>Again</w:t>
      </w:r>
      <w:proofErr w:type="spellEnd"/>
      <w:r w:rsidR="003A7098">
        <w:rPr>
          <w:rFonts w:ascii="Arial" w:hAnsi="Arial" w:cs="Arial"/>
        </w:rPr>
        <w:t>” na postanowienie Burmistrza Pasłęka z dnia 19 czerwca 2026r. o odmowie dopuszczenia Stowarzyszenia do udziału w przedmiotowym postępowaniu na prawach strony;</w:t>
      </w:r>
    </w:p>
    <w:p w14:paraId="5C8DD3E6" w14:textId="77777777" w:rsidR="00C561AC" w:rsidRDefault="00C561AC" w:rsidP="00C561AC">
      <w:pPr>
        <w:pStyle w:val="NormalnyWeb"/>
        <w:spacing w:before="278" w:beforeAutospacing="0" w:line="240" w:lineRule="auto"/>
      </w:pPr>
      <w:r>
        <w:rPr>
          <w:rFonts w:ascii="Arial" w:hAnsi="Arial" w:cs="Arial"/>
          <w:color w:val="000000"/>
        </w:rPr>
        <w:t xml:space="preserve">Jednocześnie informuję strony postępowania </w:t>
      </w:r>
      <w:r>
        <w:rPr>
          <w:rFonts w:ascii="Arial" w:hAnsi="Arial" w:cs="Arial"/>
          <w:u w:val="single"/>
        </w:rPr>
        <w:t>o uprawnieniach stron postępowania</w:t>
      </w:r>
      <w:r>
        <w:rPr>
          <w:rFonts w:ascii="Arial" w:hAnsi="Arial" w:cs="Arial"/>
        </w:rPr>
        <w:t xml:space="preserve"> (zgodnie z art. 10 § 1, art. 73 K. p. a.) oraz</w:t>
      </w:r>
      <w:r>
        <w:rPr>
          <w:rFonts w:ascii="Arial" w:hAnsi="Arial" w:cs="Arial"/>
          <w:u w:val="single"/>
        </w:rPr>
        <w:t xml:space="preserve"> o możliwości czynnego udziału w każdym stadium prowadzonego postępowania, </w:t>
      </w:r>
    </w:p>
    <w:p w14:paraId="3D206E72" w14:textId="63693512" w:rsidR="00C561AC" w:rsidRDefault="00C561AC" w:rsidP="00C561AC">
      <w:pPr>
        <w:pStyle w:val="NormalnyWeb"/>
        <w:spacing w:before="278" w:beforeAutospacing="0" w:after="278" w:line="240" w:lineRule="auto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W aktualnym stanie postępowania organem prowadzącym postępowanie jest Burmistrz Pasłęka. </w:t>
      </w:r>
      <w:r>
        <w:rPr>
          <w:rFonts w:ascii="Arial" w:hAnsi="Arial" w:cs="Arial"/>
          <w:color w:val="000000"/>
          <w:sz w:val="22"/>
          <w:szCs w:val="22"/>
        </w:rPr>
        <w:t xml:space="preserve">Zgodnie z art. 49 § k.p.a. „Jeżeli przepis szczególny tak stanowi, zawiadomienie stron o prowadzonym postępowaniu oraz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 w:rsidR="00A0372F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Publicznej.”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Wskazuje się termin podania obwieszczenia do publicznej wiadomości na dzień</w:t>
      </w:r>
      <w:r w:rsidR="00A32B6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r w:rsidR="00B2763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8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r w:rsidR="00A32B6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września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2026 roku, </w:t>
      </w:r>
      <w:r>
        <w:rPr>
          <w:rFonts w:ascii="Arial" w:hAnsi="Arial" w:cs="Arial"/>
          <w:color w:val="000000"/>
          <w:sz w:val="22"/>
          <w:szCs w:val="22"/>
          <w:u w:val="single"/>
        </w:rPr>
        <w:t>w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u w:val="single"/>
        </w:rPr>
        <w:t>formie obwieszczenia, poprzez wywieszenie na tablicach ogłoszeń Urzędu Miejskiego w Pasłęku oraz poprzez jego zamieszczenie w Biuletynie Informacji Publicznej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www.bip.paslek.pl</w:t>
        </w:r>
      </w:hyperlink>
      <w:r>
        <w:rPr>
          <w:rFonts w:ascii="Arial" w:hAnsi="Arial" w:cs="Arial"/>
          <w:color w:val="000000"/>
          <w:sz w:val="22"/>
          <w:szCs w:val="22"/>
          <w:u w:val="single"/>
        </w:rPr>
        <w:t>) w zakładkach Komunikaty, Obwieszczenia/ Zawiadomienia publiczne, Inne dane udostępniane publiczne. Liczba stron przedmiotowego postępowania przekracza 10 osób i w związku z tym dla tego typu sprawy zastosowanie znajduje art. 49 k.p.a. tj. zawiadomienie stron poprzez zawiadomienie publiczne.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936739C" w14:textId="7CDC1326" w:rsidR="00C561AC" w:rsidRDefault="00B27633" w:rsidP="00C561AC">
      <w:pPr>
        <w:pStyle w:val="NormalnyWeb"/>
        <w:spacing w:before="278" w:beforeAutospacing="0" w:after="278" w:line="240" w:lineRule="auto"/>
        <w:ind w:left="4956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C561AC">
        <w:rPr>
          <w:rFonts w:ascii="Arial" w:hAnsi="Arial" w:cs="Arial"/>
          <w:b/>
          <w:bCs/>
          <w:color w:val="000000"/>
          <w:sz w:val="22"/>
          <w:szCs w:val="22"/>
        </w:rPr>
        <w:t xml:space="preserve">Z-ca BURMISTRZA PASŁĘKA mgr Damian Bereżański </w:t>
      </w:r>
    </w:p>
    <w:p w14:paraId="68FE1331" w14:textId="77777777" w:rsidR="00C561AC" w:rsidRDefault="00C561AC" w:rsidP="00C561AC">
      <w:pPr>
        <w:pStyle w:val="NormalnyWeb"/>
        <w:spacing w:before="278" w:beforeAutospacing="0" w:after="0" w:line="240" w:lineRule="auto"/>
      </w:pPr>
      <w:proofErr w:type="gramStart"/>
      <w:r>
        <w:rPr>
          <w:rFonts w:ascii="Arial" w:hAnsi="Arial" w:cs="Arial"/>
          <w:sz w:val="22"/>
          <w:szCs w:val="22"/>
          <w:u w:val="single"/>
        </w:rPr>
        <w:t>Otrzymują :</w:t>
      </w:r>
      <w:proofErr w:type="gramEnd"/>
    </w:p>
    <w:p w14:paraId="763331BD" w14:textId="77777777" w:rsidR="00C561AC" w:rsidRDefault="00C561AC" w:rsidP="00C561AC">
      <w:pPr>
        <w:pStyle w:val="NormalnyWeb"/>
        <w:spacing w:before="278" w:beforeAutospacing="0" w:after="0" w:line="240" w:lineRule="auto"/>
        <w:ind w:left="28"/>
      </w:pPr>
      <w:r>
        <w:rPr>
          <w:rFonts w:ascii="Arial" w:hAnsi="Arial" w:cs="Arial"/>
          <w:sz w:val="22"/>
          <w:szCs w:val="22"/>
        </w:rPr>
        <w:t xml:space="preserve">1. Pełnomocnik </w:t>
      </w:r>
      <w:r>
        <w:rPr>
          <w:rFonts w:ascii="Arial" w:hAnsi="Arial" w:cs="Arial"/>
          <w:color w:val="000000"/>
          <w:sz w:val="22"/>
          <w:szCs w:val="22"/>
        </w:rPr>
        <w:t>Inwestora.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0811EE" w14:textId="77777777" w:rsidR="00C561AC" w:rsidRDefault="00C561AC" w:rsidP="00C561AC">
      <w:pPr>
        <w:pStyle w:val="NormalnyWeb"/>
        <w:spacing w:before="278" w:beforeAutospacing="0" w:after="0" w:line="240" w:lineRule="auto"/>
        <w:ind w:left="28"/>
      </w:pPr>
      <w:r>
        <w:rPr>
          <w:rFonts w:ascii="Arial" w:hAnsi="Arial" w:cs="Arial"/>
          <w:sz w:val="22"/>
          <w:szCs w:val="22"/>
        </w:rPr>
        <w:t xml:space="preserve">2. Strony </w:t>
      </w:r>
      <w:proofErr w:type="gramStart"/>
      <w:r>
        <w:rPr>
          <w:rFonts w:ascii="Arial" w:hAnsi="Arial" w:cs="Arial"/>
          <w:sz w:val="22"/>
          <w:szCs w:val="22"/>
        </w:rPr>
        <w:t>postępowania,</w:t>
      </w:r>
      <w:proofErr w:type="gramEnd"/>
      <w:r>
        <w:rPr>
          <w:rFonts w:ascii="Arial" w:hAnsi="Arial" w:cs="Arial"/>
          <w:sz w:val="22"/>
          <w:szCs w:val="22"/>
        </w:rPr>
        <w:t xml:space="preserve"> - zaw. </w:t>
      </w:r>
      <w:proofErr w:type="spellStart"/>
      <w:r>
        <w:rPr>
          <w:rFonts w:ascii="Arial" w:hAnsi="Arial" w:cs="Arial"/>
          <w:sz w:val="22"/>
          <w:szCs w:val="22"/>
        </w:rPr>
        <w:t>publ</w:t>
      </w:r>
      <w:proofErr w:type="spellEnd"/>
      <w:r>
        <w:rPr>
          <w:rFonts w:ascii="Arial" w:hAnsi="Arial" w:cs="Arial"/>
          <w:sz w:val="22"/>
          <w:szCs w:val="22"/>
        </w:rPr>
        <w:t>. art. 49 KPA - zgodnie</w:t>
      </w:r>
    </w:p>
    <w:p w14:paraId="41A48B16" w14:textId="77777777" w:rsidR="00C561AC" w:rsidRDefault="00C561AC" w:rsidP="00C561AC">
      <w:pPr>
        <w:pStyle w:val="NormalnyWeb"/>
        <w:spacing w:before="278" w:beforeAutospacing="0" w:after="0" w:line="240" w:lineRule="auto"/>
        <w:ind w:left="28"/>
      </w:pPr>
      <w:r>
        <w:rPr>
          <w:rFonts w:ascii="Arial" w:hAnsi="Arial" w:cs="Arial"/>
          <w:sz w:val="22"/>
          <w:szCs w:val="22"/>
        </w:rPr>
        <w:t>z wykazem stron postępowania z dnia 12.03.2026 roku.</w:t>
      </w:r>
    </w:p>
    <w:p w14:paraId="717BF6F1" w14:textId="3DA0AF08" w:rsidR="00CE3F0F" w:rsidRDefault="00C561AC" w:rsidP="00A0372F">
      <w:pPr>
        <w:pStyle w:val="NormalnyWeb"/>
        <w:spacing w:before="278" w:beforeAutospacing="0" w:after="0" w:line="240" w:lineRule="auto"/>
      </w:pPr>
      <w:r>
        <w:rPr>
          <w:rFonts w:ascii="Arial" w:hAnsi="Arial" w:cs="Arial"/>
          <w:sz w:val="22"/>
          <w:szCs w:val="22"/>
        </w:rPr>
        <w:t xml:space="preserve">3. a/a. BIP - obwieszczenia zawiadomienia publiczne </w:t>
      </w:r>
      <w:r>
        <w:rPr>
          <w:rFonts w:ascii="Arial" w:hAnsi="Arial" w:cs="Arial"/>
          <w:sz w:val="22"/>
          <w:szCs w:val="22"/>
        </w:rPr>
        <w:br/>
        <w:t>+ tablice informacyjne UM w Pasłęku.</w:t>
      </w:r>
    </w:p>
    <w:sectPr w:rsidR="00CE3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43"/>
    <w:rsid w:val="000A0579"/>
    <w:rsid w:val="00272348"/>
    <w:rsid w:val="0028233F"/>
    <w:rsid w:val="00374736"/>
    <w:rsid w:val="003A7098"/>
    <w:rsid w:val="003D5853"/>
    <w:rsid w:val="004B43CF"/>
    <w:rsid w:val="004E1B11"/>
    <w:rsid w:val="004F3793"/>
    <w:rsid w:val="005B17AF"/>
    <w:rsid w:val="00907B8E"/>
    <w:rsid w:val="00A0372F"/>
    <w:rsid w:val="00A32B6D"/>
    <w:rsid w:val="00A70A10"/>
    <w:rsid w:val="00A839CA"/>
    <w:rsid w:val="00B1586F"/>
    <w:rsid w:val="00B27633"/>
    <w:rsid w:val="00BC6E43"/>
    <w:rsid w:val="00C561AC"/>
    <w:rsid w:val="00CA2E87"/>
    <w:rsid w:val="00CE3F0F"/>
    <w:rsid w:val="00D64905"/>
    <w:rsid w:val="00EF021F"/>
    <w:rsid w:val="00F5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423F"/>
  <w15:chartTrackingRefBased/>
  <w15:docId w15:val="{E038ED72-D2CD-4E32-8819-DEAA50C8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E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E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E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E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E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E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E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E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E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E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E4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561AC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C561AC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pasle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k.lipnicki</dc:creator>
  <cp:keywords/>
  <dc:description/>
  <cp:lastModifiedBy>k.lipnicki</cp:lastModifiedBy>
  <cp:revision>6</cp:revision>
  <dcterms:created xsi:type="dcterms:W3CDTF">2026-09-03T15:34:00Z</dcterms:created>
  <dcterms:modified xsi:type="dcterms:W3CDTF">2026-09-08T09:57:00Z</dcterms:modified>
</cp:coreProperties>
</file>